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ED" w:rsidRPr="005A5C6C" w:rsidRDefault="000400F4" w:rsidP="005A5C6C">
      <w:pPr>
        <w:jc w:val="center"/>
        <w:rPr>
          <w:b/>
        </w:rPr>
      </w:pPr>
      <w:r w:rsidRPr="005A5C6C">
        <w:rPr>
          <w:b/>
        </w:rPr>
        <w:t>In-furrow tank mixes effect on peanut yield (Tables)</w:t>
      </w:r>
    </w:p>
    <w:p w:rsidR="000400F4" w:rsidRDefault="000400F4"/>
    <w:p w:rsidR="000400F4" w:rsidRDefault="000400F4" w:rsidP="000400F4">
      <w:r w:rsidRPr="008F26D0">
        <w:rPr>
          <w:b/>
        </w:rPr>
        <w:t>Table 1</w:t>
      </w:r>
      <w:r>
        <w:t>. Inoculant (Optimize Lift) and tank mix effects on yield and nodulation of peanuts planted on a drought- stressed deep sand with no peanut history and limited cropping history. Blackville, SC 2015.</w:t>
      </w:r>
      <w:bookmarkStart w:id="0" w:name="_GoBack"/>
      <w:bookmarkEnd w:id="0"/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2336"/>
        <w:gridCol w:w="656"/>
        <w:gridCol w:w="942"/>
        <w:gridCol w:w="906"/>
        <w:gridCol w:w="443"/>
        <w:gridCol w:w="938"/>
        <w:gridCol w:w="443"/>
        <w:gridCol w:w="912"/>
        <w:gridCol w:w="637"/>
        <w:gridCol w:w="851"/>
        <w:gridCol w:w="296"/>
      </w:tblGrid>
      <w:tr w:rsidR="000400F4" w:rsidRPr="00C37348" w:rsidTr="005026F4">
        <w:trPr>
          <w:trHeight w:val="30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Treatment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Rate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Unit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Yield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Green Score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Taproot nodules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Emerged Plants</w:t>
            </w:r>
            <w:r>
              <w:rPr>
                <w:rFonts w:eastAsia="Times New Roman"/>
                <w:color w:val="000000"/>
              </w:rPr>
              <w:t>/m</w:t>
            </w:r>
          </w:p>
        </w:tc>
      </w:tr>
      <w:tr w:rsidR="000400F4" w:rsidRPr="00C37348" w:rsidTr="005026F4">
        <w:trPr>
          <w:trHeight w:val="60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400F4" w:rsidRPr="00C37348" w:rsidTr="005026F4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Lb</w:t>
            </w:r>
            <w:proofErr w:type="spellEnd"/>
            <w:r w:rsidRPr="00C37348">
              <w:rPr>
                <w:rFonts w:eastAsia="Times New Roman"/>
                <w:color w:val="000000"/>
              </w:rPr>
              <w:t>/ac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70 DAP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50 DAP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13 DAP</w:t>
            </w:r>
          </w:p>
        </w:tc>
      </w:tr>
      <w:tr w:rsidR="000400F4" w:rsidRPr="00C37348" w:rsidTr="005026F4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Check (Water)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1429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0.2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12.6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-</w:t>
            </w:r>
          </w:p>
        </w:tc>
      </w:tr>
      <w:tr w:rsidR="000400F4" w:rsidRPr="00C37348" w:rsidTr="005026F4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Optimize Lift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1840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bc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3.9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ab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9.5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-</w:t>
            </w:r>
          </w:p>
        </w:tc>
      </w:tr>
      <w:tr w:rsidR="000400F4" w:rsidRPr="00C37348" w:rsidTr="005026F4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Quick Sol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</w:tr>
      <w:tr w:rsidR="000400F4" w:rsidRPr="00C37348" w:rsidTr="005026F4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Optimize Lift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2463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</w:tr>
      <w:tr w:rsidR="000400F4" w:rsidRPr="00C37348" w:rsidTr="005026F4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Generic  Imidacloprid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</w:tr>
      <w:tr w:rsidR="000400F4" w:rsidRPr="00C37348" w:rsidTr="005026F4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Optimize Lift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2225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ab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-</w:t>
            </w:r>
          </w:p>
        </w:tc>
      </w:tr>
      <w:tr w:rsidR="000400F4" w:rsidRPr="00C37348" w:rsidTr="005026F4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Admire Pro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</w:tr>
      <w:tr w:rsidR="000400F4" w:rsidRPr="00C37348" w:rsidTr="005026F4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Optimize Lift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2705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8.7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-</w:t>
            </w:r>
          </w:p>
        </w:tc>
      </w:tr>
      <w:tr w:rsidR="000400F4" w:rsidRPr="00C37348" w:rsidTr="005026F4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Velum Total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</w:tr>
      <w:tr w:rsidR="000400F4" w:rsidRPr="00C37348" w:rsidTr="005026F4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Optimize Lift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2112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-</w:t>
            </w:r>
          </w:p>
        </w:tc>
      </w:tr>
      <w:tr w:rsidR="000400F4" w:rsidRPr="00C37348" w:rsidTr="005026F4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Optimize Lift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fl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oz</w:t>
            </w:r>
            <w:proofErr w:type="spellEnd"/>
            <w:r w:rsidRPr="00C37348">
              <w:rPr>
                <w:rFonts w:eastAsia="Times New Roman"/>
                <w:color w:val="000000"/>
              </w:rPr>
              <w:t>/a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2705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bc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</w:tr>
      <w:tr w:rsidR="000400F4" w:rsidRPr="00C37348" w:rsidTr="005026F4">
        <w:trPr>
          <w:trHeight w:val="3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37348">
              <w:rPr>
                <w:rFonts w:eastAsia="Times New Roman"/>
                <w:color w:val="000000"/>
              </w:rPr>
              <w:t>Humi</w:t>
            </w:r>
            <w:proofErr w:type="spellEnd"/>
            <w:r w:rsidRPr="00C373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37348">
              <w:rPr>
                <w:rFonts w:eastAsia="Times New Roman"/>
                <w:color w:val="000000"/>
              </w:rPr>
              <w:t>Gro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% v/v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</w:rPr>
            </w:pPr>
            <w:r w:rsidRPr="00C37348">
              <w:rPr>
                <w:rFonts w:eastAsia="Times New Roman"/>
                <w:color w:val="000000"/>
              </w:rPr>
              <w:t> </w:t>
            </w:r>
          </w:p>
        </w:tc>
      </w:tr>
    </w:tbl>
    <w:p w:rsidR="000400F4" w:rsidRDefault="000400F4" w:rsidP="000400F4"/>
    <w:p w:rsidR="000400F4" w:rsidRDefault="000400F4" w:rsidP="000400F4">
      <w:r w:rsidRPr="008F26D0">
        <w:rPr>
          <w:b/>
        </w:rPr>
        <w:t>Table 2</w:t>
      </w:r>
      <w:r>
        <w:t>. The summary of inoculant (Optimize Lift) and tank mix effects on yield and nodulation of peanuts planted at Blackville, SC 2017.</w:t>
      </w:r>
    </w:p>
    <w:tbl>
      <w:tblPr>
        <w:tblW w:w="10530" w:type="dxa"/>
        <w:tblInd w:w="-5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62"/>
        <w:gridCol w:w="517"/>
        <w:gridCol w:w="1283"/>
        <w:gridCol w:w="983"/>
        <w:gridCol w:w="535"/>
        <w:gridCol w:w="983"/>
        <w:gridCol w:w="534"/>
        <w:gridCol w:w="961"/>
        <w:gridCol w:w="961"/>
        <w:gridCol w:w="961"/>
      </w:tblGrid>
      <w:tr w:rsidR="000400F4" w:rsidRPr="00C37348" w:rsidTr="005026F4">
        <w:trPr>
          <w:trHeight w:val="765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In-furrow treatment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TSW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Yield (</w:t>
            </w:r>
            <w:proofErr w:type="spellStart"/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lb</w:t>
            </w:r>
            <w:proofErr w:type="spellEnd"/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/A) (not significant)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Taproot nodules Jul 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Taproot nodules Jul 26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Stand/</w:t>
            </w:r>
            <w:proofErr w:type="spellStart"/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DAP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Stand/</w:t>
            </w:r>
            <w:proofErr w:type="spellStart"/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DAP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Stand/</w:t>
            </w:r>
            <w:proofErr w:type="spellStart"/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ft</w:t>
            </w:r>
            <w:proofErr w:type="spellEnd"/>
            <w:r w:rsidRPr="00C373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 DAP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(Water)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Exceed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Optimize Lift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Optimize </w:t>
            </w:r>
            <w:proofErr w:type="spellStart"/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Lift_Admire</w:t>
            </w:r>
            <w:proofErr w:type="spellEnd"/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Optimize </w:t>
            </w:r>
            <w:proofErr w:type="spellStart"/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Lift_polymer</w:t>
            </w:r>
            <w:proofErr w:type="spellEnd"/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Optimize </w:t>
            </w:r>
            <w:proofErr w:type="spellStart"/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Lift_Proline</w:t>
            </w:r>
            <w:proofErr w:type="spellEnd"/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0400F4" w:rsidRPr="00C37348" w:rsidTr="005026F4">
        <w:trPr>
          <w:trHeight w:val="33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Optimize </w:t>
            </w:r>
            <w:proofErr w:type="spellStart"/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Lift_Velum</w:t>
            </w:r>
            <w:proofErr w:type="spellEnd"/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0400F4" w:rsidRPr="00C37348" w:rsidTr="005026F4">
        <w:trPr>
          <w:trHeight w:val="345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Primo GX2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Primo power CL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TagTeam</w:t>
            </w:r>
            <w:proofErr w:type="spellEnd"/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Vault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</w:tr>
      <w:tr w:rsidR="000400F4" w:rsidRPr="00C37348" w:rsidTr="005026F4">
        <w:trPr>
          <w:trHeight w:val="300"/>
        </w:trPr>
        <w:tc>
          <w:tcPr>
            <w:tcW w:w="2150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Vault SP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37348"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400F4" w:rsidRPr="00C37348" w:rsidRDefault="000400F4" w:rsidP="005026F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3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</w:tr>
    </w:tbl>
    <w:p w:rsidR="000400F4" w:rsidRDefault="000400F4"/>
    <w:sectPr w:rsidR="0004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F4"/>
    <w:rsid w:val="000400F4"/>
    <w:rsid w:val="005A5C6C"/>
    <w:rsid w:val="005E5414"/>
    <w:rsid w:val="006739E7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50A9"/>
  <w15:chartTrackingRefBased/>
  <w15:docId w15:val="{7CE40505-4ABE-4D07-AF18-4148C604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2018-04-30T17:26:00Z</dcterms:created>
  <dcterms:modified xsi:type="dcterms:W3CDTF">2018-04-30T17:29:00Z</dcterms:modified>
</cp:coreProperties>
</file>